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33" w:rsidRDefault="00673A33"/>
    <w:p w:rsidR="008D2154" w:rsidRDefault="008D2154"/>
    <w:p w:rsidR="008D2154" w:rsidRDefault="008D2154">
      <w:proofErr w:type="spellStart"/>
      <w:r>
        <w:t>PiteBo</w:t>
      </w:r>
      <w:proofErr w:type="spellEnd"/>
      <w:r>
        <w:t xml:space="preserve"> är ett kommunägt bostadsbolag med ca 4000 lägenheter och 70 lokaler inom Piteå kommun. Företaget har ca 40 medarbetare med kompetens inom exempelvis hyresgästservice, fastighetsförvaltning, nyproduktion, bostadsuthyrning och driftteknik.</w:t>
      </w:r>
    </w:p>
    <w:p w:rsidR="003545C3" w:rsidRDefault="003545C3"/>
    <w:p w:rsidR="003545C3" w:rsidRDefault="003545C3"/>
    <w:p w:rsidR="003545C3" w:rsidRDefault="008D2154">
      <w:r>
        <w:t>Vi</w:t>
      </w:r>
      <w:r w:rsidR="003545C3">
        <w:t xml:space="preserve"> söker </w:t>
      </w:r>
      <w:r w:rsidR="0075070C">
        <w:t>en</w:t>
      </w:r>
    </w:p>
    <w:p w:rsidR="003545C3" w:rsidRDefault="003545C3"/>
    <w:p w:rsidR="003545C3" w:rsidRPr="003545C3" w:rsidRDefault="003545C3">
      <w:pPr>
        <w:rPr>
          <w:b/>
          <w:sz w:val="36"/>
          <w:szCs w:val="36"/>
        </w:rPr>
      </w:pPr>
      <w:r w:rsidRPr="003545C3">
        <w:rPr>
          <w:b/>
          <w:sz w:val="36"/>
          <w:szCs w:val="36"/>
        </w:rPr>
        <w:t>Fastighetsstrateg</w:t>
      </w:r>
    </w:p>
    <w:p w:rsidR="003545C3" w:rsidRDefault="003545C3"/>
    <w:p w:rsidR="00673A33" w:rsidRPr="00673A33" w:rsidRDefault="00673A33" w:rsidP="00673A33"/>
    <w:p w:rsidR="00673A33" w:rsidRDefault="003545C3" w:rsidP="00673A33">
      <w:proofErr w:type="spellStart"/>
      <w:r>
        <w:t>PiteBo</w:t>
      </w:r>
      <w:proofErr w:type="spellEnd"/>
      <w:r>
        <w:t xml:space="preserve"> inrättar </w:t>
      </w:r>
      <w:r w:rsidR="00A57C55">
        <w:t xml:space="preserve">ovan nya </w:t>
      </w:r>
      <w:r w:rsidR="0075070C">
        <w:t>heltids</w:t>
      </w:r>
      <w:r>
        <w:t>tjänst inom ramen för fastighetsavdelningen.</w:t>
      </w:r>
      <w:r w:rsidR="0075070C">
        <w:t xml:space="preserve"> Tjänsten placeras på </w:t>
      </w:r>
      <w:proofErr w:type="spellStart"/>
      <w:r w:rsidR="0075070C">
        <w:t>PiteBos</w:t>
      </w:r>
      <w:proofErr w:type="spellEnd"/>
      <w:r w:rsidR="0075070C">
        <w:t xml:space="preserve"> huvudkontor i centrala Piteå.</w:t>
      </w:r>
    </w:p>
    <w:p w:rsidR="003545C3" w:rsidRDefault="003545C3" w:rsidP="00673A33"/>
    <w:p w:rsidR="002B1B9D" w:rsidRDefault="003545C3" w:rsidP="00673A33">
      <w:r>
        <w:t>Fastighets</w:t>
      </w:r>
      <w:r w:rsidR="006F422D">
        <w:t>trategens främsta uppgift blir</w:t>
      </w:r>
      <w:r>
        <w:t xml:space="preserve"> att </w:t>
      </w:r>
      <w:r w:rsidR="006F422D">
        <w:t xml:space="preserve">utveckla och optimera </w:t>
      </w:r>
      <w:proofErr w:type="spellStart"/>
      <w:r w:rsidR="006F422D">
        <w:t>PiteBos</w:t>
      </w:r>
      <w:proofErr w:type="spellEnd"/>
      <w:r w:rsidR="006F422D">
        <w:t xml:space="preserve"> fastighetstillgångar. Det </w:t>
      </w:r>
      <w:r w:rsidR="00E30C65">
        <w:t xml:space="preserve">är </w:t>
      </w:r>
      <w:r w:rsidR="006F422D">
        <w:t xml:space="preserve">en central funktion för ledningens långsiktiga inriktning avseende både </w:t>
      </w:r>
      <w:r w:rsidR="00865471">
        <w:t xml:space="preserve">framtida </w:t>
      </w:r>
      <w:r w:rsidR="006F422D">
        <w:t xml:space="preserve">innehav </w:t>
      </w:r>
      <w:r w:rsidR="00E30C65">
        <w:t>och</w:t>
      </w:r>
      <w:r w:rsidR="006F422D">
        <w:t xml:space="preserve"> </w:t>
      </w:r>
      <w:r w:rsidR="00E30C65">
        <w:t>förvaltning</w:t>
      </w:r>
      <w:r w:rsidR="005016DA">
        <w:t>sstrategier</w:t>
      </w:r>
      <w:r w:rsidR="00731C77">
        <w:t xml:space="preserve"> utifrån ekonomi och teknik</w:t>
      </w:r>
      <w:r w:rsidR="00E30C65">
        <w:t>. Eftersom rollen är ny kommer det finnas stor möjlighet att påverka utformning av rollen. Arbetet kommer bestå av både strategiska och operativa delar. I det strategiska ingår att genomföra</w:t>
      </w:r>
      <w:r w:rsidR="002B1B9D">
        <w:t>/leverera</w:t>
      </w:r>
      <w:r w:rsidR="00E30C65">
        <w:t xml:space="preserve"> analyser, utredningar, beslutsunderlag, branschbevakning, rådgivning för ledning/styrelse</w:t>
      </w:r>
      <w:r w:rsidR="002B1B9D">
        <w:t>, m</w:t>
      </w:r>
      <w:r w:rsidR="0075070C">
        <w:t>.</w:t>
      </w:r>
      <w:r w:rsidR="002B1B9D">
        <w:t>m</w:t>
      </w:r>
      <w:r w:rsidR="00E30C65">
        <w:t xml:space="preserve">. I det operativa arbetet ingår att samarbeta med </w:t>
      </w:r>
      <w:r w:rsidR="00731C77">
        <w:t xml:space="preserve">övriga </w:t>
      </w:r>
      <w:r w:rsidR="00E30C65">
        <w:t xml:space="preserve">projektledare samt hela </w:t>
      </w:r>
      <w:proofErr w:type="spellStart"/>
      <w:r w:rsidR="00E30C65">
        <w:t>PiteBos</w:t>
      </w:r>
      <w:proofErr w:type="spellEnd"/>
      <w:r w:rsidR="00E30C65">
        <w:t xml:space="preserve"> organisation vid genomförande av fastighetsrelaterade </w:t>
      </w:r>
      <w:r w:rsidR="002B1B9D">
        <w:t>projekt</w:t>
      </w:r>
      <w:r w:rsidR="00E30C65">
        <w:t xml:space="preserve">. </w:t>
      </w:r>
      <w:r w:rsidR="002B1B9D">
        <w:t>I det operativa ingår även en viktig del att stärka det interna arbetet i e</w:t>
      </w:r>
      <w:r w:rsidR="00731C77">
        <w:t>ffektivitet och affärsmässighet i det vardagsnära arbetet.</w:t>
      </w:r>
    </w:p>
    <w:p w:rsidR="002B1B9D" w:rsidRDefault="002B1B9D" w:rsidP="00673A33"/>
    <w:p w:rsidR="003545C3" w:rsidRDefault="002B1B9D" w:rsidP="00673A33">
      <w:r>
        <w:t>Fastighetstrategen rapporterar till fastighetschefen</w:t>
      </w:r>
      <w:r w:rsidR="00731C77">
        <w:t xml:space="preserve">. Inom avdelningen ingår ytterligare tre projektledare samt driftteknikgruppen. Förutom att arbeta nära den egna avdelningen kommer fastighetsstrategen att ha kontakter med många olika funktioner i organisationen, till exempel med ekonomiavdelningen i de ekonomirelaterade fastighetsfrågorna.  Det kommer även finnas en fortlöpande kontakt med ledningsgruppen </w:t>
      </w:r>
      <w:r w:rsidR="00865471">
        <w:t>för uppdragsinriktning, redovisning och beslut.</w:t>
      </w:r>
    </w:p>
    <w:p w:rsidR="00865471" w:rsidRDefault="00865471" w:rsidP="00673A33"/>
    <w:p w:rsidR="00865471" w:rsidRDefault="00865471" w:rsidP="00673A33">
      <w:r>
        <w:t>Utöver det generella fastighetstrategiska arbetet kommer denna funktion att ta en del av det arbete som fördelas mellan fastighetschef och projektledare inom avdelningen. Tillsammans ansvarar avdelningen för en lång rad projekt som ska genomföras årligen. Konkret kommer fastighetsstrategen att leda arbetet kring det årliga underhållsprogrammet.</w:t>
      </w:r>
    </w:p>
    <w:p w:rsidR="00865471" w:rsidRDefault="00865471" w:rsidP="00673A33"/>
    <w:p w:rsidR="00865471" w:rsidRDefault="00865471" w:rsidP="00673A33">
      <w:r>
        <w:t>Vi söker Dig som</w:t>
      </w:r>
      <w:r w:rsidR="005016DA">
        <w:t xml:space="preserve"> har en </w:t>
      </w:r>
      <w:r w:rsidR="002B1A78">
        <w:t>mångårig</w:t>
      </w:r>
      <w:r w:rsidR="005016DA">
        <w:t xml:space="preserve">/gedigen </w:t>
      </w:r>
      <w:r w:rsidR="0075070C">
        <w:t xml:space="preserve">och aktuell </w:t>
      </w:r>
      <w:r w:rsidR="005016DA">
        <w:t xml:space="preserve">erfarenhet från bygg- eller fastighetsbranschen med dokumenterad kompetens inom projektledning av </w:t>
      </w:r>
      <w:r w:rsidR="002B1A78">
        <w:t>större</w:t>
      </w:r>
      <w:r w:rsidR="005016DA">
        <w:t xml:space="preserve"> byggprojekt eller tekniskt ansvar inom fastighetsförvaltning</w:t>
      </w:r>
      <w:r w:rsidR="002B1A78">
        <w:t xml:space="preserve"> med erfarenhet av att genomföra större projekt som beställare</w:t>
      </w:r>
      <w:r w:rsidR="005016DA">
        <w:t xml:space="preserve">. Till detta bör finnas </w:t>
      </w:r>
      <w:r w:rsidR="002B1A78">
        <w:t xml:space="preserve">dokumenterad </w:t>
      </w:r>
      <w:r w:rsidR="005016DA">
        <w:t xml:space="preserve">erfarenhet av </w:t>
      </w:r>
      <w:r w:rsidR="002B1A78">
        <w:t xml:space="preserve">konkret </w:t>
      </w:r>
      <w:r w:rsidR="005016DA">
        <w:t>ekonomiskt ansv</w:t>
      </w:r>
      <w:r w:rsidR="002B1A78">
        <w:t>ar</w:t>
      </w:r>
      <w:r w:rsidR="005016DA">
        <w:t xml:space="preserve">.  </w:t>
      </w:r>
      <w:r w:rsidR="002B1A78">
        <w:t>Erfarenhet av affärsinriktad verksamhet är till fördel. Du bör ha en bygg- eller fastighetsrelaterad utbildning på eftergymnasial nivå.</w:t>
      </w:r>
    </w:p>
    <w:p w:rsidR="002B1A78" w:rsidRDefault="002B1A78" w:rsidP="00673A33"/>
    <w:p w:rsidR="008D2154" w:rsidRDefault="008D2154" w:rsidP="00673A33"/>
    <w:p w:rsidR="008D2154" w:rsidRDefault="008D2154" w:rsidP="00673A33"/>
    <w:p w:rsidR="008D2154" w:rsidRDefault="008D2154" w:rsidP="00673A33"/>
    <w:p w:rsidR="008D2154" w:rsidRDefault="008D2154" w:rsidP="00673A33"/>
    <w:p w:rsidR="008D2154" w:rsidRDefault="008D2154" w:rsidP="00673A33"/>
    <w:p w:rsidR="008D2154" w:rsidRDefault="008D2154" w:rsidP="00673A33"/>
    <w:p w:rsidR="002B1A78" w:rsidRDefault="002B1A78" w:rsidP="00673A33">
      <w:r>
        <w:t>Som person bör du</w:t>
      </w:r>
      <w:r w:rsidR="0075070C">
        <w:t xml:space="preserve"> ha både ett strategiskt tänk</w:t>
      </w:r>
      <w:r>
        <w:t xml:space="preserve"> med förmåga till analys och struktur samtidigt som du bör vara</w:t>
      </w:r>
      <w:r w:rsidR="000E4EA0">
        <w:t xml:space="preserve"> kommunikativ och pedagogiskt lagd för bästa möjliga samve</w:t>
      </w:r>
      <w:r w:rsidR="0075070C">
        <w:t>rkan med våra medarbetare.</w:t>
      </w:r>
      <w:r w:rsidR="000E4EA0">
        <w:t xml:space="preserve"> Du </w:t>
      </w:r>
      <w:r w:rsidR="0075070C">
        <w:t>ska</w:t>
      </w:r>
      <w:r w:rsidR="000E4EA0">
        <w:t xml:space="preserve"> ha ett eget driv och en förmåga att ta initiativ. Detta är särskilt viktigt när vi skapar en helt ny roll. Du bör ha ett intresse för både teknik och ekonomi och inspireras av att söka den bästa lösningen. Du kan uttrycka dig </w:t>
      </w:r>
      <w:r w:rsidR="0075070C">
        <w:t xml:space="preserve">väl </w:t>
      </w:r>
      <w:r w:rsidR="000E4EA0">
        <w:t>i tal och skrift.</w:t>
      </w:r>
    </w:p>
    <w:p w:rsidR="000E4EA0" w:rsidRDefault="000E4EA0" w:rsidP="00673A33"/>
    <w:p w:rsidR="000E4EA0" w:rsidRDefault="000E4EA0" w:rsidP="00673A33">
      <w:r>
        <w:t xml:space="preserve">Ansökningstiden är öppen fram till </w:t>
      </w:r>
      <w:r w:rsidRPr="000E4EA0">
        <w:rPr>
          <w:u w:val="single"/>
        </w:rPr>
        <w:t>söndagen den 7 oktober</w:t>
      </w:r>
      <w:r>
        <w:t xml:space="preserve">. </w:t>
      </w:r>
    </w:p>
    <w:p w:rsidR="00AF4316" w:rsidRDefault="00AF4316" w:rsidP="00673A33"/>
    <w:p w:rsidR="00AF4316" w:rsidRDefault="000E4EA0" w:rsidP="00673A33">
      <w:r>
        <w:t xml:space="preserve">Om du har frågor om tjänsten kan du kontakta Andreas Engström på </w:t>
      </w:r>
      <w:hyperlink r:id="rId8" w:history="1">
        <w:r w:rsidRPr="00E15256">
          <w:rPr>
            <w:rStyle w:val="Hyperlnk"/>
          </w:rPr>
          <w:t>andreas.engstrom@pitebo.se</w:t>
        </w:r>
      </w:hyperlink>
      <w:r>
        <w:t xml:space="preserve">. Andreas är idag </w:t>
      </w:r>
      <w:r w:rsidR="00AF4316">
        <w:t xml:space="preserve">chef för </w:t>
      </w:r>
      <w:proofErr w:type="spellStart"/>
      <w:r>
        <w:t>fastighetsutvecklin</w:t>
      </w:r>
      <w:r w:rsidR="00AF4316">
        <w:t>g</w:t>
      </w:r>
      <w:proofErr w:type="spellEnd"/>
      <w:r w:rsidR="00AF4316">
        <w:t xml:space="preserve"> </w:t>
      </w:r>
      <w:r>
        <w:t xml:space="preserve">men kommer från årsskiftet att övergå till tjänsten som fastighetschef. </w:t>
      </w:r>
    </w:p>
    <w:p w:rsidR="00AF4316" w:rsidRDefault="00AF4316" w:rsidP="00673A33"/>
    <w:p w:rsidR="000E4EA0" w:rsidRDefault="000E4EA0" w:rsidP="00673A33">
      <w:r>
        <w:t>Vi kommer att tillämpa ett l</w:t>
      </w:r>
      <w:r w:rsidR="00AF4316">
        <w:t>öpande urval under ansökningstiden. Vi ber er som är intresserad av tjänsten att inkomma med ansökningar snarast.</w:t>
      </w:r>
      <w:r>
        <w:t xml:space="preserve"> </w:t>
      </w:r>
    </w:p>
    <w:p w:rsidR="008D2154" w:rsidRDefault="008D2154" w:rsidP="00673A33"/>
    <w:p w:rsidR="008D2154" w:rsidRDefault="008D2154" w:rsidP="00673A33"/>
    <w:p w:rsidR="008D2154" w:rsidRPr="008D2154" w:rsidRDefault="008D2154" w:rsidP="00673A33">
      <w:pPr>
        <w:rPr>
          <w:b/>
          <w:sz w:val="28"/>
          <w:szCs w:val="28"/>
        </w:rPr>
      </w:pPr>
      <w:r w:rsidRPr="008D2154">
        <w:rPr>
          <w:b/>
          <w:sz w:val="28"/>
          <w:szCs w:val="28"/>
        </w:rPr>
        <w:t>Välkommen med din ansökan!</w:t>
      </w:r>
    </w:p>
    <w:p w:rsidR="008D2154" w:rsidRDefault="008D2154" w:rsidP="00673A33">
      <w:pPr>
        <w:rPr>
          <w:sz w:val="28"/>
          <w:szCs w:val="28"/>
        </w:rPr>
      </w:pPr>
    </w:p>
    <w:p w:rsidR="008D2154" w:rsidRDefault="008D2154" w:rsidP="00673A33">
      <w:r>
        <w:t>Maria Sandström</w:t>
      </w:r>
    </w:p>
    <w:p w:rsidR="008D2154" w:rsidRPr="008D2154" w:rsidRDefault="008D2154" w:rsidP="00673A33">
      <w:r>
        <w:t>Vd, AB PiteBo</w:t>
      </w:r>
      <w:bookmarkStart w:id="0" w:name="_GoBack"/>
      <w:bookmarkEnd w:id="0"/>
    </w:p>
    <w:p w:rsidR="00AF4316" w:rsidRDefault="00AF4316" w:rsidP="00673A33"/>
    <w:p w:rsidR="000E4EA0" w:rsidRPr="003545C3" w:rsidRDefault="000E4EA0" w:rsidP="00673A33"/>
    <w:p w:rsidR="005F014B" w:rsidRPr="004A3890" w:rsidRDefault="005F014B" w:rsidP="005F014B">
      <w:pPr>
        <w:pStyle w:val="Liststycke"/>
        <w:rPr>
          <w:rFonts w:ascii="Source Sans Pro" w:hAnsi="Source Sans Pro"/>
        </w:rPr>
      </w:pPr>
    </w:p>
    <w:p w:rsidR="00C93493" w:rsidRPr="00C93493" w:rsidRDefault="00C93493" w:rsidP="00084A9E">
      <w:pPr>
        <w:ind w:left="567" w:firstLine="425"/>
        <w:jc w:val="both"/>
        <w:rPr>
          <w:rFonts w:ascii="Ubuntu Medium" w:hAnsi="Ubuntu Medium"/>
          <w:sz w:val="40"/>
          <w:szCs w:val="40"/>
        </w:rPr>
      </w:pPr>
    </w:p>
    <w:p w:rsidR="00673A33" w:rsidRPr="00673A33" w:rsidRDefault="00673A33" w:rsidP="00673A33"/>
    <w:p w:rsidR="00673A33" w:rsidRPr="00673A33" w:rsidRDefault="00673A33" w:rsidP="00673A33"/>
    <w:p w:rsidR="00673A33" w:rsidRPr="00673A33" w:rsidRDefault="00673A33" w:rsidP="00673A33"/>
    <w:p w:rsidR="00673A33" w:rsidRPr="00673A33" w:rsidRDefault="00673A33" w:rsidP="00673A33"/>
    <w:p w:rsidR="00673A33" w:rsidRPr="00673A33" w:rsidRDefault="00673A33" w:rsidP="00673A33"/>
    <w:p w:rsidR="00673A33" w:rsidRPr="00673A33" w:rsidRDefault="00673A33" w:rsidP="00673A33"/>
    <w:p w:rsidR="00673A33" w:rsidRPr="00673A33" w:rsidRDefault="00673A33" w:rsidP="00673A33"/>
    <w:p w:rsidR="00673A33" w:rsidRPr="00673A33" w:rsidRDefault="00673A33" w:rsidP="00C93493">
      <w:pPr>
        <w:ind w:firstLine="709"/>
      </w:pPr>
    </w:p>
    <w:p w:rsidR="00673A33" w:rsidRPr="00673A33" w:rsidRDefault="00673A33" w:rsidP="00673A33"/>
    <w:p w:rsidR="00673A33" w:rsidRPr="00673A33" w:rsidRDefault="00673A33" w:rsidP="00673A33"/>
    <w:p w:rsidR="00673A33" w:rsidRDefault="00673A33" w:rsidP="00673A33"/>
    <w:p w:rsidR="003E11E7" w:rsidRDefault="003E11E7" w:rsidP="00673A33"/>
    <w:p w:rsidR="00673A33" w:rsidRDefault="00673A33" w:rsidP="00673A33"/>
    <w:p w:rsidR="00673A33" w:rsidRDefault="00673A33" w:rsidP="00673A33"/>
    <w:p w:rsidR="00673A33" w:rsidRDefault="00673A33" w:rsidP="00673A33"/>
    <w:p w:rsidR="00673A33" w:rsidRPr="00673A33" w:rsidRDefault="00673A33" w:rsidP="00673A33"/>
    <w:sectPr w:rsidR="00673A33" w:rsidRPr="00673A33" w:rsidSect="00C93493">
      <w:headerReference w:type="default" r:id="rId9"/>
      <w:footerReference w:type="default" r:id="rId10"/>
      <w:pgSz w:w="11900" w:h="16840"/>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31" w:rsidRDefault="00840731" w:rsidP="00CE1A7F">
      <w:r>
        <w:separator/>
      </w:r>
    </w:p>
  </w:endnote>
  <w:endnote w:type="continuationSeparator" w:id="0">
    <w:p w:rsidR="00840731" w:rsidRDefault="00840731" w:rsidP="00CE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altName w:val="Corbel"/>
    <w:charset w:val="00"/>
    <w:family w:val="swiss"/>
    <w:pitch w:val="variable"/>
    <w:sig w:usb0="00000001" w:usb1="00000001" w:usb2="00000000" w:usb3="00000000" w:csb0="00000193" w:csb1="00000000"/>
  </w:font>
  <w:font w:name="Ubuntu Medium">
    <w:altName w:val="Arial"/>
    <w:charset w:val="00"/>
    <w:family w:val="auto"/>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B4" w:rsidRDefault="00C91AB4">
    <w:pPr>
      <w:pStyle w:val="Sidfot"/>
    </w:pPr>
    <w:r>
      <w:rPr>
        <w:noProof/>
      </w:rPr>
      <w:drawing>
        <wp:anchor distT="0" distB="0" distL="114300" distR="114300" simplePos="0" relativeHeight="251659264" behindDoc="1" locked="0" layoutInCell="1" allowOverlap="1" wp14:anchorId="185C6404" wp14:editId="2B75A5BA">
          <wp:simplePos x="0" y="0"/>
          <wp:positionH relativeFrom="column">
            <wp:posOffset>3124200</wp:posOffset>
          </wp:positionH>
          <wp:positionV relativeFrom="paragraph">
            <wp:posOffset>-3384550</wp:posOffset>
          </wp:positionV>
          <wp:extent cx="4292600" cy="4965700"/>
          <wp:effectExtent l="0" t="0" r="0" b="1270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 20% grön.png"/>
                  <pic:cNvPicPr/>
                </pic:nvPicPr>
                <pic:blipFill>
                  <a:blip r:embed="rId1">
                    <a:extLst>
                      <a:ext uri="{28A0092B-C50C-407E-A947-70E740481C1C}">
                        <a14:useLocalDpi xmlns:a14="http://schemas.microsoft.com/office/drawing/2010/main" val="0"/>
                      </a:ext>
                    </a:extLst>
                  </a:blip>
                  <a:stretch>
                    <a:fillRect/>
                  </a:stretch>
                </pic:blipFill>
                <pic:spPr>
                  <a:xfrm>
                    <a:off x="0" y="0"/>
                    <a:ext cx="4292600" cy="49657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anchor distT="0" distB="0" distL="114300" distR="114300" simplePos="0" relativeHeight="251660288" behindDoc="0" locked="0" layoutInCell="1" allowOverlap="1" wp14:anchorId="7FDD6A39" wp14:editId="6C4118AC">
          <wp:simplePos x="0" y="0"/>
          <wp:positionH relativeFrom="margin">
            <wp:align>center</wp:align>
          </wp:positionH>
          <wp:positionV relativeFrom="margin">
            <wp:align>bottom</wp:align>
          </wp:positionV>
          <wp:extent cx="5014595" cy="165100"/>
          <wp:effectExtent l="0" t="0" r="0" b="1270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ändare.png"/>
                  <pic:cNvPicPr/>
                </pic:nvPicPr>
                <pic:blipFill>
                  <a:blip r:embed="rId2">
                    <a:extLst>
                      <a:ext uri="{28A0092B-C50C-407E-A947-70E740481C1C}">
                        <a14:useLocalDpi xmlns:a14="http://schemas.microsoft.com/office/drawing/2010/main" val="0"/>
                      </a:ext>
                    </a:extLst>
                  </a:blip>
                  <a:stretch>
                    <a:fillRect/>
                  </a:stretch>
                </pic:blipFill>
                <pic:spPr>
                  <a:xfrm>
                    <a:off x="0" y="0"/>
                    <a:ext cx="5014595" cy="165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31" w:rsidRDefault="00840731" w:rsidP="00CE1A7F">
      <w:r>
        <w:separator/>
      </w:r>
    </w:p>
  </w:footnote>
  <w:footnote w:type="continuationSeparator" w:id="0">
    <w:p w:rsidR="00840731" w:rsidRDefault="00840731" w:rsidP="00CE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B4" w:rsidRDefault="00C91AB4">
    <w:pPr>
      <w:pStyle w:val="Sidhuvud"/>
    </w:pPr>
    <w:r>
      <w:rPr>
        <w:noProof/>
      </w:rPr>
      <w:drawing>
        <wp:inline distT="0" distB="0" distL="0" distR="0" wp14:anchorId="64276D48" wp14:editId="57985E43">
          <wp:extent cx="1600835" cy="9959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eBo color.eps"/>
                  <pic:cNvPicPr/>
                </pic:nvPicPr>
                <pic:blipFill>
                  <a:blip r:embed="rId1">
                    <a:extLst>
                      <a:ext uri="{28A0092B-C50C-407E-A947-70E740481C1C}">
                        <a14:useLocalDpi xmlns:a14="http://schemas.microsoft.com/office/drawing/2010/main" val="0"/>
                      </a:ext>
                    </a:extLst>
                  </a:blip>
                  <a:stretch>
                    <a:fillRect/>
                  </a:stretch>
                </pic:blipFill>
                <pic:spPr>
                  <a:xfrm>
                    <a:off x="0" y="0"/>
                    <a:ext cx="1601210" cy="996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865"/>
    <w:multiLevelType w:val="hybridMultilevel"/>
    <w:tmpl w:val="7AAC9D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69175DF6"/>
    <w:multiLevelType w:val="hybridMultilevel"/>
    <w:tmpl w:val="17E04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31"/>
    <w:rsid w:val="00084A9E"/>
    <w:rsid w:val="000D3A8A"/>
    <w:rsid w:val="000E4EA0"/>
    <w:rsid w:val="002673A8"/>
    <w:rsid w:val="002B1A78"/>
    <w:rsid w:val="002B1B9D"/>
    <w:rsid w:val="00345DC0"/>
    <w:rsid w:val="003545C3"/>
    <w:rsid w:val="003E11E7"/>
    <w:rsid w:val="004A3890"/>
    <w:rsid w:val="005016DA"/>
    <w:rsid w:val="0050624E"/>
    <w:rsid w:val="005F014B"/>
    <w:rsid w:val="00632A9D"/>
    <w:rsid w:val="00673A33"/>
    <w:rsid w:val="006F422D"/>
    <w:rsid w:val="00731C77"/>
    <w:rsid w:val="0075070C"/>
    <w:rsid w:val="007C35AF"/>
    <w:rsid w:val="00840731"/>
    <w:rsid w:val="00865471"/>
    <w:rsid w:val="008D2154"/>
    <w:rsid w:val="00A57C55"/>
    <w:rsid w:val="00AF2918"/>
    <w:rsid w:val="00AF4316"/>
    <w:rsid w:val="00C91AB4"/>
    <w:rsid w:val="00C93493"/>
    <w:rsid w:val="00CE1A7F"/>
    <w:rsid w:val="00E30C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A039E5"/>
  <w14:defaultImageDpi w14:val="300"/>
  <w15:docId w15:val="{A94D4C6B-0FBD-4E0D-A9F6-DFEC7DCD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1A7F"/>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E1A7F"/>
    <w:rPr>
      <w:rFonts w:ascii="Lucida Grande" w:hAnsi="Lucida Grande"/>
      <w:sz w:val="18"/>
      <w:szCs w:val="18"/>
    </w:rPr>
  </w:style>
  <w:style w:type="paragraph" w:styleId="Sidhuvud">
    <w:name w:val="header"/>
    <w:basedOn w:val="Normal"/>
    <w:link w:val="SidhuvudChar"/>
    <w:uiPriority w:val="99"/>
    <w:unhideWhenUsed/>
    <w:rsid w:val="00CE1A7F"/>
    <w:pPr>
      <w:tabs>
        <w:tab w:val="center" w:pos="4536"/>
        <w:tab w:val="right" w:pos="9072"/>
      </w:tabs>
    </w:pPr>
  </w:style>
  <w:style w:type="character" w:customStyle="1" w:styleId="SidhuvudChar">
    <w:name w:val="Sidhuvud Char"/>
    <w:basedOn w:val="Standardstycketeckensnitt"/>
    <w:link w:val="Sidhuvud"/>
    <w:uiPriority w:val="99"/>
    <w:rsid w:val="00CE1A7F"/>
  </w:style>
  <w:style w:type="paragraph" w:styleId="Sidfot">
    <w:name w:val="footer"/>
    <w:basedOn w:val="Normal"/>
    <w:link w:val="SidfotChar"/>
    <w:uiPriority w:val="99"/>
    <w:unhideWhenUsed/>
    <w:rsid w:val="00CE1A7F"/>
    <w:pPr>
      <w:tabs>
        <w:tab w:val="center" w:pos="4536"/>
        <w:tab w:val="right" w:pos="9072"/>
      </w:tabs>
    </w:pPr>
  </w:style>
  <w:style w:type="character" w:customStyle="1" w:styleId="SidfotChar">
    <w:name w:val="Sidfot Char"/>
    <w:basedOn w:val="Standardstycketeckensnitt"/>
    <w:link w:val="Sidfot"/>
    <w:uiPriority w:val="99"/>
    <w:rsid w:val="00CE1A7F"/>
  </w:style>
  <w:style w:type="character" w:styleId="Sidnummer">
    <w:name w:val="page number"/>
    <w:basedOn w:val="Standardstycketeckensnitt"/>
    <w:uiPriority w:val="99"/>
    <w:semiHidden/>
    <w:unhideWhenUsed/>
    <w:rsid w:val="007C35AF"/>
  </w:style>
  <w:style w:type="paragraph" w:styleId="Liststycke">
    <w:name w:val="List Paragraph"/>
    <w:basedOn w:val="Normal"/>
    <w:uiPriority w:val="34"/>
    <w:qFormat/>
    <w:rsid w:val="0050624E"/>
    <w:pPr>
      <w:spacing w:after="200" w:line="276" w:lineRule="auto"/>
      <w:ind w:left="720"/>
      <w:contextualSpacing/>
    </w:pPr>
    <w:rPr>
      <w:rFonts w:eastAsiaTheme="minorHAnsi"/>
      <w:sz w:val="22"/>
      <w:szCs w:val="22"/>
      <w:lang w:eastAsia="en-US"/>
    </w:rPr>
  </w:style>
  <w:style w:type="character" w:styleId="Hyperlnk">
    <w:name w:val="Hyperlink"/>
    <w:basedOn w:val="Standardstycketeckensnitt"/>
    <w:uiPriority w:val="99"/>
    <w:unhideWhenUsed/>
    <w:rsid w:val="000E4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engstrom@pitebo.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My%20Documents\Grafisk%20profil\PiteBo%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965A-0483-41BC-8812-C8ABA2C3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PiteBo brevmall</Template>
  <TotalTime>90</TotalTime>
  <Pages>2</Pages>
  <Words>564</Words>
  <Characters>2990</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Piteå Kommun</Company>
  <LinksUpToDate>false</LinksUpToDate>
  <CharactersWithSpaces>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Adlers</dc:creator>
  <cp:lastModifiedBy>Maria Sandström</cp:lastModifiedBy>
  <cp:revision>5</cp:revision>
  <cp:lastPrinted>2018-09-17T11:01:00Z</cp:lastPrinted>
  <dcterms:created xsi:type="dcterms:W3CDTF">2018-09-17T09:57:00Z</dcterms:created>
  <dcterms:modified xsi:type="dcterms:W3CDTF">2018-09-17T14:44:00Z</dcterms:modified>
</cp:coreProperties>
</file>